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E27" w:rsidRDefault="00890143" w:rsidP="007D61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7D61BB" w:rsidRPr="006222F4" w:rsidRDefault="00890143" w:rsidP="007D61BB">
      <w:pPr>
        <w:pStyle w:val="ConsPlusNonformat"/>
        <w:jc w:val="center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Ейский </w:t>
      </w:r>
      <w:r w:rsidR="00E86E27">
        <w:rPr>
          <w:rFonts w:ascii="Times New Roman" w:hAnsi="Times New Roman" w:cs="Times New Roman"/>
          <w:sz w:val="28"/>
          <w:szCs w:val="28"/>
          <w:u w:val="single"/>
        </w:rPr>
        <w:t>муниципальный район Краснодарского края</w:t>
      </w:r>
    </w:p>
    <w:p w:rsidR="007D61BB" w:rsidRPr="006222F4" w:rsidRDefault="007D61BB" w:rsidP="007D61BB">
      <w:pPr>
        <w:pStyle w:val="ConsPlusNonformat"/>
        <w:jc w:val="center"/>
        <w:rPr>
          <w:rFonts w:ascii="Times New Roman" w:hAnsi="Times New Roman" w:cs="Times New Roman"/>
        </w:rPr>
      </w:pPr>
      <w:r w:rsidRPr="006222F4">
        <w:rPr>
          <w:rFonts w:ascii="Times New Roman" w:hAnsi="Times New Roman" w:cs="Times New Roman"/>
        </w:rPr>
        <w:t xml:space="preserve">(наименование отраслевого (функционального) или территориального органа администрации </w:t>
      </w:r>
      <w:r w:rsidR="00890143">
        <w:rPr>
          <w:rFonts w:ascii="Times New Roman" w:hAnsi="Times New Roman" w:cs="Times New Roman"/>
        </w:rPr>
        <w:t>муниципального образования Ейский район</w:t>
      </w:r>
      <w:r w:rsidRPr="006222F4">
        <w:rPr>
          <w:rFonts w:ascii="Times New Roman" w:hAnsi="Times New Roman" w:cs="Times New Roman"/>
        </w:rPr>
        <w:t>)</w:t>
      </w:r>
    </w:p>
    <w:p w:rsidR="007D61BB" w:rsidRPr="00512FA4" w:rsidRDefault="007D61BB" w:rsidP="007D61BB">
      <w:pPr>
        <w:pStyle w:val="ConsPlusNormal"/>
        <w:jc w:val="both"/>
        <w:rPr>
          <w:sz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583"/>
      </w:tblGrid>
      <w:tr w:rsidR="007D61BB" w:rsidRPr="0076246E" w:rsidTr="00A13FD7">
        <w:tc>
          <w:tcPr>
            <w:tcW w:w="624" w:type="dxa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№ п/п</w:t>
            </w:r>
          </w:p>
        </w:tc>
        <w:tc>
          <w:tcPr>
            <w:tcW w:w="9583" w:type="dxa"/>
            <w:vAlign w:val="center"/>
          </w:tcPr>
          <w:p w:rsidR="007D61BB" w:rsidRPr="0076246E" w:rsidRDefault="007D61BB" w:rsidP="007B1B5B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Информация о вакантной должности муниципальной службы</w:t>
            </w:r>
          </w:p>
        </w:tc>
      </w:tr>
      <w:tr w:rsidR="007D61BB" w:rsidRPr="0076246E" w:rsidTr="00A13FD7">
        <w:tc>
          <w:tcPr>
            <w:tcW w:w="624" w:type="dxa"/>
            <w:vMerge w:val="restart"/>
          </w:tcPr>
          <w:p w:rsidR="007D61BB" w:rsidRDefault="007D61BB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 w:rsidRPr="0076246E">
              <w:rPr>
                <w:sz w:val="26"/>
                <w:szCs w:val="26"/>
              </w:rPr>
              <w:t>1.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A7353" w:rsidRDefault="009A7353" w:rsidP="009A735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A7353" w:rsidRDefault="009A7353" w:rsidP="009A735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27DC6" w:rsidRDefault="00827DC6" w:rsidP="00827DC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C312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  <w:p w:rsidR="00C312BC" w:rsidRDefault="00C312BC" w:rsidP="00C312BC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C312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C312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890617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90617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312BC" w:rsidRDefault="00C312BC" w:rsidP="0089061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  <w:p w:rsidR="00890617" w:rsidRPr="0076246E" w:rsidRDefault="00890617" w:rsidP="006C333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lastRenderedPageBreak/>
              <w:t>Полное наименование должности:</w:t>
            </w:r>
          </w:p>
        </w:tc>
      </w:tr>
      <w:tr w:rsidR="007D61BB" w:rsidRPr="0076246E" w:rsidTr="00A13FD7">
        <w:trPr>
          <w:trHeight w:val="323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266C62" w:rsidRDefault="0035570B" w:rsidP="00890143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</w:t>
            </w:r>
            <w:r w:rsidR="00455CF3">
              <w:rPr>
                <w:szCs w:val="24"/>
              </w:rPr>
              <w:t>учета и отчетности</w:t>
            </w:r>
            <w:r w:rsidR="00520851">
              <w:rPr>
                <w:szCs w:val="24"/>
              </w:rPr>
              <w:t xml:space="preserve"> администрации муниципального образования Ейский </w:t>
            </w:r>
            <w:r w:rsidR="00E86E27">
              <w:rPr>
                <w:szCs w:val="24"/>
              </w:rPr>
              <w:t xml:space="preserve">муниципальный </w:t>
            </w:r>
            <w:r w:rsidR="00520851">
              <w:rPr>
                <w:szCs w:val="24"/>
              </w:rPr>
              <w:t>район</w:t>
            </w:r>
            <w:r w:rsidR="00E86E27">
              <w:rPr>
                <w:szCs w:val="24"/>
              </w:rPr>
              <w:t xml:space="preserve"> Краснодарского края</w:t>
            </w:r>
          </w:p>
        </w:tc>
      </w:tr>
      <w:tr w:rsidR="00A13FD7" w:rsidRPr="0076246E" w:rsidTr="00A13FD7">
        <w:trPr>
          <w:trHeight w:val="583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A13FD7" w:rsidRPr="00A13FD7" w:rsidRDefault="00A13FD7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Порядок замещения вакансии</w:t>
            </w:r>
          </w:p>
          <w:p w:rsidR="00A13FD7" w:rsidRPr="00266C62" w:rsidRDefault="00A13FD7" w:rsidP="007B1B5B">
            <w:pPr>
              <w:pStyle w:val="ConsPlusNormal"/>
              <w:rPr>
                <w:szCs w:val="24"/>
              </w:rPr>
            </w:pPr>
            <w:r w:rsidRPr="00266C62">
              <w:rPr>
                <w:szCs w:val="24"/>
              </w:rPr>
              <w:t>Без конкурса (по итогам собеседования)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Краткое описание должностных обязанностей</w:t>
            </w:r>
          </w:p>
        </w:tc>
      </w:tr>
      <w:tr w:rsidR="007D61BB" w:rsidRPr="0076246E" w:rsidTr="00520851">
        <w:trPr>
          <w:trHeight w:val="2717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455CF3" w:rsidRDefault="005B4B88" w:rsidP="00455CF3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="00455CF3">
              <w:t>Ведение бухгалтерского учета в соответствии с законом 44-ФЗ «О контрактной системе в сфере закупок товаров, работ, услуг для обеспечения государственных и муниципальных нужд» в части постановки на учет и исполнение бюджетных обязательств.</w:t>
            </w:r>
          </w:p>
          <w:p w:rsidR="00455CF3" w:rsidRPr="00266C62" w:rsidRDefault="00455CF3" w:rsidP="00455CF3">
            <w:pPr>
              <w:keepLines/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Работа по формированию и ведению плана-графика закупок товаров, работ, услуг, а также регистрация и ведение на сайте  в ЕИС и РИС заключенных контрактов.</w:t>
            </w:r>
          </w:p>
          <w:p w:rsidR="00340BDB" w:rsidRDefault="00455CF3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Работа по учету и исполнению муниципальных контрактов в части ведения реестров муниципальных контрактов, составление отчетов ф. 1-4 «Объемы продукции».</w:t>
            </w:r>
          </w:p>
          <w:p w:rsidR="00455CF3" w:rsidRDefault="00455CF3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Работа в подсистеме бюджетного планирования ГИИС «Электронный бюджет» электронный юридически значимый документооборот при подписании соглашений о предоставлении субсидий местным бюджетам, при подключении к системе управления национальными проектами государственной интегрированной системы управления общественными финансами.</w:t>
            </w:r>
          </w:p>
          <w:p w:rsidR="009A7353" w:rsidRDefault="009A7353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Работа в программном обеспечении «</w:t>
            </w:r>
            <w:r>
              <w:rPr>
                <w:lang w:val="en-US"/>
              </w:rPr>
              <w:t>KristaURN</w:t>
            </w:r>
            <w:r>
              <w:t>», СУФД, вести учет показателей бюджетных ассигнований, лимитов бюджетных обязательств, утвержденных сметных назначений, изменений показателей сметных назначений в соответствии с Порядком составления, утверждения и ведения бюджетных смет казенных учреждений, подведомственных администрации.</w:t>
            </w:r>
          </w:p>
          <w:p w:rsidR="009A7353" w:rsidRDefault="009A7353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>Формирование и передача пакета электронных платежей документов в Управление Федерального казначейства, в отдел казначейского контроля ФУ ДФБК в Ейском районе.</w:t>
            </w:r>
          </w:p>
          <w:p w:rsidR="009A7353" w:rsidRPr="009A7353" w:rsidRDefault="009A7353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Работа в программном обеспечении «1С: Предприятие» путем ведения аналитического и синтетического учета расходов с поставщиками за поставленные материальные ценности, оказанные услуги; формировать акты сверок, анализировать данные по кредиторской и дебиторской задолженности.</w:t>
            </w:r>
          </w:p>
          <w:p w:rsidR="00827DC6" w:rsidRPr="00266C62" w:rsidRDefault="00827DC6" w:rsidP="005B4B88">
            <w:pPr>
              <w:tabs>
                <w:tab w:val="left" w:pos="307"/>
              </w:tabs>
              <w:autoSpaceDE w:val="0"/>
              <w:autoSpaceDN w:val="0"/>
              <w:adjustRightInd w:val="0"/>
              <w:jc w:val="both"/>
            </w:pPr>
            <w:r>
              <w:t xml:space="preserve">          И другое.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pStyle w:val="ConsPlusNormal"/>
              <w:rPr>
                <w:b/>
                <w:sz w:val="26"/>
                <w:szCs w:val="26"/>
              </w:rPr>
            </w:pPr>
            <w:r w:rsidRPr="00A13FD7">
              <w:rPr>
                <w:b/>
                <w:sz w:val="26"/>
                <w:szCs w:val="26"/>
              </w:rPr>
              <w:t>Требования к знаниям и навыкам</w:t>
            </w:r>
          </w:p>
        </w:tc>
      </w:tr>
      <w:tr w:rsidR="007D61BB" w:rsidRPr="0076246E" w:rsidTr="00A13FD7">
        <w:trPr>
          <w:trHeight w:val="880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42099" w:rsidRDefault="0035570B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C630E3">
              <w:rPr>
                <w:b/>
              </w:rPr>
              <w:t xml:space="preserve"> специалист должен обладать следующими базовыми знаниями</w:t>
            </w:r>
            <w:r w:rsidR="00142099" w:rsidRPr="00A13FD7">
              <w:rPr>
                <w:b/>
              </w:rPr>
              <w:t xml:space="preserve">: </w:t>
            </w:r>
          </w:p>
          <w:p w:rsidR="0078325A" w:rsidRDefault="00C630E3" w:rsidP="00390A73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hanging="716"/>
              <w:jc w:val="both"/>
            </w:pPr>
            <w:r>
              <w:t>знанием государственного языка Российской Федерации (русского языка);</w:t>
            </w:r>
          </w:p>
          <w:p w:rsidR="00C630E3" w:rsidRDefault="00C630E3" w:rsidP="00556BB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07"/>
              </w:tabs>
              <w:autoSpaceDE w:val="0"/>
              <w:autoSpaceDN w:val="0"/>
              <w:adjustRightInd w:val="0"/>
              <w:ind w:left="0" w:firstLine="0"/>
              <w:jc w:val="both"/>
            </w:pPr>
            <w:r>
              <w:t>правовыми знаниями основ: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Конституции Российской Федерации;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6 октября 2003 г. № 131-ФЗ «Об общих принципах организации местного самоуправления в Российской Федерации»;</w:t>
            </w:r>
          </w:p>
          <w:p w:rsidR="00C630E3" w:rsidRDefault="00C630E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от 2 марта 2007 г. № 25-ФЗ «О муниципальной службе в Российской Федерации»</w:t>
            </w:r>
            <w:r w:rsidR="00390A73">
              <w:t>;</w:t>
            </w:r>
          </w:p>
          <w:p w:rsidR="00C312BC" w:rsidRDefault="00C312BC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lastRenderedPageBreak/>
      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C312BC" w:rsidRDefault="00C312BC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Федерального закона Российской Федерации от 6 декабря 2011 г. № 402-ФЗ «О бухгалтерском учете»;</w:t>
            </w:r>
          </w:p>
          <w:p w:rsidR="00C630E3" w:rsidRDefault="00390A7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C630E3">
              <w:t>аконодательств</w:t>
            </w:r>
            <w:r>
              <w:t>а</w:t>
            </w:r>
            <w:r w:rsidR="00C630E3">
              <w:t xml:space="preserve"> Краснодарского края о муниципальной службе»</w:t>
            </w:r>
            <w:r>
              <w:t>;</w:t>
            </w:r>
          </w:p>
          <w:p w:rsidR="00142099" w:rsidRDefault="00390A7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з</w:t>
            </w:r>
            <w:r w:rsidR="00142099" w:rsidRPr="00A13FD7">
              <w:t>аконодательств</w:t>
            </w:r>
            <w:r>
              <w:t>а</w:t>
            </w:r>
            <w:r w:rsidR="00142099" w:rsidRPr="00A13FD7">
              <w:t xml:space="preserve"> о противодействии коррупции;</w:t>
            </w:r>
          </w:p>
          <w:p w:rsidR="00142099" w:rsidRDefault="00390A73" w:rsidP="00C630E3">
            <w:pPr>
              <w:pStyle w:val="a6"/>
              <w:widowControl w:val="0"/>
              <w:tabs>
                <w:tab w:val="left" w:pos="307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у</w:t>
            </w:r>
            <w:r w:rsidR="00142099" w:rsidRPr="00A13FD7">
              <w:t>став</w:t>
            </w:r>
            <w:r w:rsidR="00C630E3">
              <w:t>а</w:t>
            </w:r>
            <w:r w:rsidR="00142099" w:rsidRPr="00A13FD7">
              <w:t xml:space="preserve"> муниципального образования </w:t>
            </w:r>
            <w:r w:rsidR="00890143">
              <w:t>Ейский район</w:t>
            </w:r>
            <w:r w:rsidR="00651DFB">
              <w:t>.</w:t>
            </w:r>
          </w:p>
          <w:p w:rsidR="00142099" w:rsidRPr="00A13FD7" w:rsidRDefault="00142099" w:rsidP="00142099">
            <w:pPr>
              <w:widowControl w:val="0"/>
              <w:autoSpaceDE w:val="0"/>
              <w:autoSpaceDN w:val="0"/>
              <w:adjustRightInd w:val="0"/>
              <w:ind w:firstLine="20"/>
              <w:jc w:val="both"/>
            </w:pPr>
          </w:p>
          <w:p w:rsidR="00214FB0" w:rsidRPr="00A13FD7" w:rsidRDefault="00142099" w:rsidP="001420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Обладать профессиональными навыками (умениями):</w:t>
            </w:r>
          </w:p>
          <w:p w:rsidR="00142099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на компьютере, в том числе в сети «Интернет»;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Работы в информационно-правовых системах;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Соблюдать этику делового общения при взаимодействии с гражданами;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Мыслить системно;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Планировать и рационально использовать рабочее время;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Достигать результата;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Иметь навыки коммуникации;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Работать в стрессовых условиях;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Совершенствовать свой профессиональный уровень;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Эффективно планировать работу и контролировать ее выполнение;</w:t>
            </w:r>
          </w:p>
          <w:p w:rsidR="005B4B88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Оперативно принимать и реализовывать управленческие решения;</w:t>
            </w:r>
          </w:p>
          <w:p w:rsidR="005B4B88" w:rsidRPr="00A13FD7" w:rsidRDefault="005B4B88" w:rsidP="001920C3">
            <w:pPr>
              <w:widowControl w:val="0"/>
              <w:tabs>
                <w:tab w:val="left" w:pos="30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>Вести деловые переговоры с представителями государственных органов, органов местного самоуправления.</w:t>
            </w:r>
          </w:p>
        </w:tc>
      </w:tr>
      <w:tr w:rsidR="007D61BB" w:rsidRPr="0076246E" w:rsidTr="00A13FD7">
        <w:trPr>
          <w:trHeight w:val="3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уровню профессионального образования</w:t>
            </w:r>
          </w:p>
          <w:p w:rsidR="00377BA0" w:rsidRPr="00A13FD7" w:rsidRDefault="0035570B" w:rsidP="007B1B5B">
            <w:pPr>
              <w:shd w:val="clear" w:color="auto" w:fill="FFFFFF"/>
              <w:spacing w:line="343" w:lineRule="atLeast"/>
            </w:pPr>
            <w:r>
              <w:rPr>
                <w:color w:val="000000"/>
              </w:rPr>
              <w:t>В</w:t>
            </w:r>
            <w:r w:rsidR="00890143" w:rsidRPr="00890143">
              <w:rPr>
                <w:color w:val="000000"/>
              </w:rPr>
              <w:t xml:space="preserve">ысшее профессиональное образование </w:t>
            </w:r>
          </w:p>
        </w:tc>
      </w:tr>
      <w:tr w:rsidR="007D61BB" w:rsidRPr="0076246E" w:rsidTr="00A13FD7">
        <w:trPr>
          <w:trHeight w:val="40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132743" w:rsidRPr="00132743" w:rsidRDefault="00264356" w:rsidP="0013274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3FD7">
              <w:rPr>
                <w:b/>
              </w:rPr>
              <w:t>Профессиональное образование по профилю замещаемой должности</w:t>
            </w:r>
          </w:p>
          <w:p w:rsidR="00132743" w:rsidRDefault="00132743" w:rsidP="001327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отдела, должен иметь: высшее профессиональное образование по специальности, направлению подготовки</w:t>
            </w:r>
          </w:p>
          <w:p w:rsidR="00827DC6" w:rsidRDefault="00827DC6" w:rsidP="00827D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«Экономика и управление»: </w:t>
            </w:r>
          </w:p>
          <w:p w:rsidR="00377BA0" w:rsidRPr="00A13FD7" w:rsidRDefault="00827DC6" w:rsidP="00827D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«Бухгалтерский учет, анализ и аудит»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7B1B5B">
            <w:pPr>
              <w:shd w:val="clear" w:color="auto" w:fill="FFFFFF"/>
              <w:spacing w:line="343" w:lineRule="atLeast"/>
              <w:rPr>
                <w:b/>
              </w:rPr>
            </w:pPr>
            <w:r w:rsidRPr="00A13FD7">
              <w:rPr>
                <w:b/>
              </w:rPr>
              <w:t>Требования к стажу муниципальной (государственной) службы </w:t>
            </w:r>
          </w:p>
          <w:p w:rsidR="007D61BB" w:rsidRPr="00A13FD7" w:rsidRDefault="0078325A" w:rsidP="00377BA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Не установлено требований к стажу муниципальной службы или стажу работы по специальности, направлению подготовки</w:t>
            </w:r>
          </w:p>
        </w:tc>
      </w:tr>
      <w:tr w:rsidR="007D61BB" w:rsidRPr="0076246E" w:rsidTr="00A13FD7">
        <w:trPr>
          <w:trHeight w:val="591"/>
        </w:trPr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0F57E4" w:rsidP="00890143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Заработная плата</w:t>
            </w:r>
            <w:r w:rsidR="00A13FD7" w:rsidRPr="00A13FD7">
              <w:br/>
            </w:r>
            <w:r w:rsidR="00EB1298" w:rsidRPr="00A13FD7">
              <w:t xml:space="preserve">от </w:t>
            </w:r>
            <w:r w:rsidR="00DA2627">
              <w:t>46200</w:t>
            </w:r>
            <w:r w:rsidR="00EB1298">
              <w:t xml:space="preserve"> до </w:t>
            </w:r>
            <w:r w:rsidR="00DA2627">
              <w:t>58200</w:t>
            </w:r>
            <w:r w:rsidR="00EB1298" w:rsidRPr="00A13FD7">
              <w:rPr>
                <w:color w:val="FF0000"/>
              </w:rPr>
              <w:t xml:space="preserve"> </w:t>
            </w:r>
            <w:r w:rsidR="00EB1298" w:rsidRPr="00A13FD7">
              <w:t>рублей</w:t>
            </w:r>
          </w:p>
        </w:tc>
      </w:tr>
      <w:tr w:rsidR="007D61BB" w:rsidRPr="0076246E" w:rsidTr="00A13FD7">
        <w:tc>
          <w:tcPr>
            <w:tcW w:w="624" w:type="dxa"/>
            <w:vMerge/>
          </w:tcPr>
          <w:p w:rsidR="007D61BB" w:rsidRPr="0076246E" w:rsidRDefault="007D61BB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7D61BB" w:rsidRPr="00A13FD7" w:rsidRDefault="007D61BB" w:rsidP="00266C62">
            <w:pPr>
              <w:shd w:val="clear" w:color="auto" w:fill="FFFFFF"/>
              <w:spacing w:line="343" w:lineRule="atLeast"/>
            </w:pPr>
            <w:r w:rsidRPr="00A13FD7">
              <w:rPr>
                <w:b/>
              </w:rPr>
              <w:t>Командировки</w:t>
            </w:r>
            <w:r w:rsidRPr="00A13FD7">
              <w:t xml:space="preserve"> </w:t>
            </w:r>
            <w:r w:rsidR="00A13FD7" w:rsidRPr="00A13FD7">
              <w:br/>
            </w:r>
            <w:r w:rsidR="00266C62">
              <w:t>П</w:t>
            </w:r>
            <w:r w:rsidR="00890143">
              <w:t>редусмотрены</w:t>
            </w:r>
          </w:p>
        </w:tc>
      </w:tr>
      <w:tr w:rsidR="00A13FD7" w:rsidRPr="0076246E" w:rsidTr="00A13FD7">
        <w:trPr>
          <w:trHeight w:val="1495"/>
        </w:trPr>
        <w:tc>
          <w:tcPr>
            <w:tcW w:w="624" w:type="dxa"/>
            <w:vMerge/>
          </w:tcPr>
          <w:p w:rsidR="00A13FD7" w:rsidRPr="0076246E" w:rsidRDefault="00A13FD7" w:rsidP="007B1B5B">
            <w:pPr>
              <w:rPr>
                <w:sz w:val="26"/>
                <w:szCs w:val="26"/>
              </w:rPr>
            </w:pPr>
          </w:p>
        </w:tc>
        <w:tc>
          <w:tcPr>
            <w:tcW w:w="9583" w:type="dxa"/>
          </w:tcPr>
          <w:p w:rsidR="00890143" w:rsidRDefault="00541C55" w:rsidP="00541C55">
            <w:pPr>
              <w:pStyle w:val="ConsPlusNormal"/>
            </w:pPr>
            <w:r>
              <w:rPr>
                <w:b/>
                <w:szCs w:val="24"/>
              </w:rPr>
              <w:t>Контактное лицо/ телефон</w:t>
            </w:r>
            <w:r>
              <w:rPr>
                <w:szCs w:val="24"/>
              </w:rPr>
              <w:br/>
            </w:r>
            <w:r w:rsidR="00890143">
              <w:rPr>
                <w:szCs w:val="24"/>
              </w:rPr>
              <w:t xml:space="preserve">Иващенко Татьяна Владимировна, начальник отдела муниципальной службы и кадровой работы администрации муниципального образования Ейский </w:t>
            </w:r>
            <w:r w:rsidR="00873CD6">
              <w:rPr>
                <w:szCs w:val="24"/>
              </w:rPr>
              <w:t xml:space="preserve">муниципальный </w:t>
            </w:r>
            <w:r w:rsidR="00890143">
              <w:rPr>
                <w:szCs w:val="24"/>
              </w:rPr>
              <w:t>район</w:t>
            </w:r>
            <w:r w:rsidR="00873CD6">
              <w:rPr>
                <w:szCs w:val="24"/>
              </w:rPr>
              <w:t xml:space="preserve"> Краснодарского края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Резюме направлять на электронный адрес: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hyperlink r:id="rId8" w:history="1">
              <w:r w:rsidR="00890143" w:rsidRPr="00F43ABF">
                <w:rPr>
                  <w:rStyle w:val="a5"/>
                </w:rPr>
                <w:t>munservice@yeiskraion.ru</w:t>
              </w:r>
            </w:hyperlink>
            <w:r w:rsidR="00890143">
              <w:t xml:space="preserve"> </w:t>
            </w:r>
          </w:p>
          <w:p w:rsidR="00730893" w:rsidRPr="00730893" w:rsidRDefault="00730893" w:rsidP="00541C55">
            <w:pPr>
              <w:pStyle w:val="ConsPlusNormal"/>
              <w:rPr>
                <w:lang w:val="en-US"/>
              </w:rPr>
            </w:pPr>
            <w:hyperlink r:id="rId9" w:history="1">
              <w:r w:rsidRPr="00CF0A17">
                <w:rPr>
                  <w:rStyle w:val="a5"/>
                  <w:lang w:val="en-US"/>
                </w:rPr>
                <w:t>ok@yeiskraion.ru</w:t>
              </w:r>
            </w:hyperlink>
            <w:r>
              <w:rPr>
                <w:lang w:val="en-US"/>
              </w:rPr>
              <w:t xml:space="preserve"> </w:t>
            </w:r>
          </w:p>
          <w:p w:rsidR="00541C55" w:rsidRDefault="00890143" w:rsidP="00541C5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541C55">
              <w:rPr>
                <w:szCs w:val="24"/>
              </w:rPr>
              <w:t>елефон</w:t>
            </w:r>
            <w:r>
              <w:rPr>
                <w:szCs w:val="24"/>
              </w:rPr>
              <w:t>: 8(86132)2-09-45</w:t>
            </w:r>
          </w:p>
          <w:p w:rsidR="00A13FD7" w:rsidRPr="00A13FD7" w:rsidRDefault="00730893" w:rsidP="00A13FD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                 8(86132)2-19-33</w:t>
            </w:r>
            <w:bookmarkStart w:id="0" w:name="_GoBack"/>
            <w:bookmarkEnd w:id="0"/>
          </w:p>
        </w:tc>
      </w:tr>
    </w:tbl>
    <w:p w:rsidR="007D61BB" w:rsidRDefault="007D61BB" w:rsidP="007D61BB">
      <w:pPr>
        <w:pStyle w:val="ConsPlusNormal"/>
        <w:jc w:val="both"/>
        <w:rPr>
          <w:color w:val="FF0000"/>
          <w:sz w:val="16"/>
          <w:szCs w:val="16"/>
        </w:rPr>
      </w:pPr>
    </w:p>
    <w:sectPr w:rsidR="007D61BB" w:rsidSect="00A953D3">
      <w:headerReference w:type="default" r:id="rId10"/>
      <w:pgSz w:w="11906" w:h="16838"/>
      <w:pgMar w:top="1134" w:right="567" w:bottom="993" w:left="1701" w:header="709" w:footer="709" w:gutter="0"/>
      <w:cols w:space="1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5CE5" w:rsidRDefault="00D65CE5" w:rsidP="00A953D3">
      <w:r>
        <w:separator/>
      </w:r>
    </w:p>
  </w:endnote>
  <w:endnote w:type="continuationSeparator" w:id="0">
    <w:p w:rsidR="00D65CE5" w:rsidRDefault="00D65CE5" w:rsidP="00A9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5CE5" w:rsidRDefault="00D65CE5" w:rsidP="00A953D3">
      <w:r>
        <w:separator/>
      </w:r>
    </w:p>
  </w:footnote>
  <w:footnote w:type="continuationSeparator" w:id="0">
    <w:p w:rsidR="00D65CE5" w:rsidRDefault="00D65CE5" w:rsidP="00A9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412451"/>
      <w:docPartObj>
        <w:docPartGallery w:val="Page Numbers (Top of Page)"/>
        <w:docPartUnique/>
      </w:docPartObj>
    </w:sdtPr>
    <w:sdtEndPr/>
    <w:sdtContent>
      <w:p w:rsidR="00A953D3" w:rsidRDefault="00A953D3">
        <w:pPr>
          <w:pStyle w:val="a7"/>
          <w:jc w:val="center"/>
        </w:pPr>
        <w:r w:rsidRPr="00A953D3">
          <w:rPr>
            <w:sz w:val="20"/>
            <w:szCs w:val="20"/>
          </w:rPr>
          <w:fldChar w:fldCharType="begin"/>
        </w:r>
        <w:r w:rsidRPr="00A953D3">
          <w:rPr>
            <w:sz w:val="20"/>
            <w:szCs w:val="20"/>
          </w:rPr>
          <w:instrText>PAGE   \* MERGEFORMAT</w:instrText>
        </w:r>
        <w:r w:rsidRPr="00A953D3">
          <w:rPr>
            <w:sz w:val="20"/>
            <w:szCs w:val="20"/>
          </w:rPr>
          <w:fldChar w:fldCharType="separate"/>
        </w:r>
        <w:r w:rsidRPr="00A953D3">
          <w:rPr>
            <w:sz w:val="20"/>
            <w:szCs w:val="20"/>
          </w:rPr>
          <w:t>2</w:t>
        </w:r>
        <w:r w:rsidRPr="00A953D3">
          <w:rPr>
            <w:sz w:val="20"/>
            <w:szCs w:val="20"/>
          </w:rPr>
          <w:fldChar w:fldCharType="end"/>
        </w:r>
      </w:p>
    </w:sdtContent>
  </w:sdt>
  <w:p w:rsidR="00A953D3" w:rsidRDefault="00A953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4B1"/>
    <w:multiLevelType w:val="hybridMultilevel"/>
    <w:tmpl w:val="1CCE5950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C9C"/>
    <w:multiLevelType w:val="hybridMultilevel"/>
    <w:tmpl w:val="A410878E"/>
    <w:lvl w:ilvl="0" w:tplc="DA4AD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1B4D83"/>
    <w:multiLevelType w:val="hybridMultilevel"/>
    <w:tmpl w:val="C31CA758"/>
    <w:lvl w:ilvl="0" w:tplc="DA4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3801"/>
    <w:multiLevelType w:val="hybridMultilevel"/>
    <w:tmpl w:val="F1249060"/>
    <w:lvl w:ilvl="0" w:tplc="DA4AD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6569D3"/>
    <w:multiLevelType w:val="hybridMultilevel"/>
    <w:tmpl w:val="DE563EEE"/>
    <w:lvl w:ilvl="0" w:tplc="0780F33C">
      <w:start w:val="1"/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516C75C0"/>
    <w:multiLevelType w:val="hybridMultilevel"/>
    <w:tmpl w:val="2DA8C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4749"/>
    <w:multiLevelType w:val="hybridMultilevel"/>
    <w:tmpl w:val="6D585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2DCB"/>
    <w:multiLevelType w:val="hybridMultilevel"/>
    <w:tmpl w:val="6944C51C"/>
    <w:lvl w:ilvl="0" w:tplc="998AA89E">
      <w:start w:val="2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79E6477A"/>
    <w:multiLevelType w:val="hybridMultilevel"/>
    <w:tmpl w:val="41304522"/>
    <w:lvl w:ilvl="0" w:tplc="9FE23C98">
      <w:start w:val="1"/>
      <w:numFmt w:val="decimal"/>
      <w:lvlText w:val="%1)"/>
      <w:lvlJc w:val="left"/>
      <w:pPr>
        <w:ind w:left="7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BB"/>
    <w:rsid w:val="00050D7D"/>
    <w:rsid w:val="000C622C"/>
    <w:rsid w:val="000F57E4"/>
    <w:rsid w:val="001153A7"/>
    <w:rsid w:val="00131578"/>
    <w:rsid w:val="00132743"/>
    <w:rsid w:val="0013489B"/>
    <w:rsid w:val="00142099"/>
    <w:rsid w:val="0016506E"/>
    <w:rsid w:val="0018225E"/>
    <w:rsid w:val="001912BE"/>
    <w:rsid w:val="001920C3"/>
    <w:rsid w:val="001A284C"/>
    <w:rsid w:val="001D3276"/>
    <w:rsid w:val="001D5BAA"/>
    <w:rsid w:val="00213A40"/>
    <w:rsid w:val="00214FB0"/>
    <w:rsid w:val="00264356"/>
    <w:rsid w:val="00266C62"/>
    <w:rsid w:val="00284A6C"/>
    <w:rsid w:val="002941BF"/>
    <w:rsid w:val="002D6593"/>
    <w:rsid w:val="002D73E6"/>
    <w:rsid w:val="00340BDB"/>
    <w:rsid w:val="0035570B"/>
    <w:rsid w:val="00356D19"/>
    <w:rsid w:val="00377BA0"/>
    <w:rsid w:val="0038011E"/>
    <w:rsid w:val="00390A73"/>
    <w:rsid w:val="003A7166"/>
    <w:rsid w:val="003D5190"/>
    <w:rsid w:val="00420E17"/>
    <w:rsid w:val="004251A4"/>
    <w:rsid w:val="004408D2"/>
    <w:rsid w:val="00455CF3"/>
    <w:rsid w:val="00487102"/>
    <w:rsid w:val="0049161C"/>
    <w:rsid w:val="004B0A32"/>
    <w:rsid w:val="004D5E94"/>
    <w:rsid w:val="00504487"/>
    <w:rsid w:val="00517B8F"/>
    <w:rsid w:val="00520851"/>
    <w:rsid w:val="00541C55"/>
    <w:rsid w:val="00556BB1"/>
    <w:rsid w:val="00572A3A"/>
    <w:rsid w:val="005B4B88"/>
    <w:rsid w:val="006043C0"/>
    <w:rsid w:val="006222F4"/>
    <w:rsid w:val="00651DFB"/>
    <w:rsid w:val="006A3265"/>
    <w:rsid w:val="006B0304"/>
    <w:rsid w:val="006C3334"/>
    <w:rsid w:val="00715C1F"/>
    <w:rsid w:val="00730893"/>
    <w:rsid w:val="0076246E"/>
    <w:rsid w:val="0078325A"/>
    <w:rsid w:val="007A1D24"/>
    <w:rsid w:val="007A2EA2"/>
    <w:rsid w:val="007B1040"/>
    <w:rsid w:val="007B2085"/>
    <w:rsid w:val="007B7ADC"/>
    <w:rsid w:val="007D4E0C"/>
    <w:rsid w:val="007D61BB"/>
    <w:rsid w:val="007E3263"/>
    <w:rsid w:val="00827DC6"/>
    <w:rsid w:val="00861ECD"/>
    <w:rsid w:val="00873CD6"/>
    <w:rsid w:val="00890143"/>
    <w:rsid w:val="00890617"/>
    <w:rsid w:val="008E05B2"/>
    <w:rsid w:val="008E68DD"/>
    <w:rsid w:val="00925927"/>
    <w:rsid w:val="00931787"/>
    <w:rsid w:val="009566A2"/>
    <w:rsid w:val="0096005B"/>
    <w:rsid w:val="00966B4D"/>
    <w:rsid w:val="009804F0"/>
    <w:rsid w:val="009A7353"/>
    <w:rsid w:val="009D1014"/>
    <w:rsid w:val="00A109F6"/>
    <w:rsid w:val="00A13FD7"/>
    <w:rsid w:val="00A953D3"/>
    <w:rsid w:val="00AB41BE"/>
    <w:rsid w:val="00AB4D82"/>
    <w:rsid w:val="00AC5BA7"/>
    <w:rsid w:val="00B93CB7"/>
    <w:rsid w:val="00BD382F"/>
    <w:rsid w:val="00BE110A"/>
    <w:rsid w:val="00BE3979"/>
    <w:rsid w:val="00BE65AD"/>
    <w:rsid w:val="00C218FA"/>
    <w:rsid w:val="00C312BC"/>
    <w:rsid w:val="00C34549"/>
    <w:rsid w:val="00C53C48"/>
    <w:rsid w:val="00C630E3"/>
    <w:rsid w:val="00CD08EC"/>
    <w:rsid w:val="00CD2098"/>
    <w:rsid w:val="00D65CE5"/>
    <w:rsid w:val="00D81A59"/>
    <w:rsid w:val="00DA2627"/>
    <w:rsid w:val="00DC1EE3"/>
    <w:rsid w:val="00DF1859"/>
    <w:rsid w:val="00E32144"/>
    <w:rsid w:val="00E40719"/>
    <w:rsid w:val="00E86E27"/>
    <w:rsid w:val="00E9276C"/>
    <w:rsid w:val="00EA35BD"/>
    <w:rsid w:val="00EA4CDF"/>
    <w:rsid w:val="00EA78C6"/>
    <w:rsid w:val="00EB1298"/>
    <w:rsid w:val="00EB2324"/>
    <w:rsid w:val="00EC143A"/>
    <w:rsid w:val="00F259FE"/>
    <w:rsid w:val="00F26E61"/>
    <w:rsid w:val="00F40CBB"/>
    <w:rsid w:val="00F41A6F"/>
    <w:rsid w:val="00F60259"/>
    <w:rsid w:val="00F60612"/>
    <w:rsid w:val="00F701CF"/>
    <w:rsid w:val="00FA3C94"/>
    <w:rsid w:val="00FB0DDA"/>
    <w:rsid w:val="00FD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B10E"/>
  <w15:docId w15:val="{60A474B6-4751-4058-9DAA-D0EF3BE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D61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E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E6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7624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01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13FD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5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3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3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service@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@yeis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DEEF4-0DC6-4089-BDD0-395FDA71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DGH</dc:creator>
  <cp:lastModifiedBy>u04_03</cp:lastModifiedBy>
  <cp:revision>8</cp:revision>
  <cp:lastPrinted>2025-09-02T13:39:00Z</cp:lastPrinted>
  <dcterms:created xsi:type="dcterms:W3CDTF">2025-10-15T12:57:00Z</dcterms:created>
  <dcterms:modified xsi:type="dcterms:W3CDTF">2025-10-15T13:34:00Z</dcterms:modified>
</cp:coreProperties>
</file>